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WOMEN’S WHITE LONG SLEEVE SPORT SHIRTS </w:t>
      </w:r>
    </w:p>
    <w:p w:rsidR="00000000" w:rsidDel="00000000" w:rsidP="00000000" w:rsidRDefault="00000000" w:rsidRPr="00000000" w14:paraId="00000002">
      <w:pPr>
        <w:pageBreakBefore w:val="0"/>
        <w:rPr/>
      </w:pPr>
      <w:r w:rsidDel="00000000" w:rsidR="00000000" w:rsidRPr="00000000">
        <w:rPr>
          <w:rtl w:val="0"/>
        </w:rPr>
        <w:t xml:space="preserve">de Daniel Veronese</w:t>
      </w:r>
    </w:p>
    <w:p w:rsidR="00000000" w:rsidDel="00000000" w:rsidP="00000000" w:rsidRDefault="00000000" w:rsidRPr="00000000" w14:paraId="00000003">
      <w:pPr>
        <w:pageBreakBefore w:val="0"/>
        <w:rPr/>
      </w:pPr>
      <w:r w:rsidDel="00000000" w:rsidR="00000000" w:rsidRPr="00000000">
        <w:rPr>
          <w:rtl w:val="0"/>
        </w:rPr>
        <w:t xml:space="preserve">nunca entendí como el señor Carve podía tirar esas cosas... imagínense, abrir los ojos y encontrarse ahí mismo, en la puerta de la casa una caja con ropa casi nueva, no muy linda pero casi sin usar... entiendo que se puede llegar a creer por esto que digo que soy una mujer necesitada, pero no, no necesito de nadie, tengo a mi hermana Josefina, tengo una casita, no muy grande, pero tiene muchos recovecos... una casa siempre resulta grande cuando una persona esta sola, señorita Adela, eso me dijo una vez el señor Carve... el señor... no... ¿hablé ya del señor Carve? ¿estuve ya hablando de él en otra ocasión? ¿estoy hablando muy alto? ¿del maravilloso señor Carve quiero decir? díganme si es así... porque de repente... esa sensación que uno tiene a veces... sí, es increíble, es como si todo esto ya lo hubiese contado... o soñado, no, no es sueño, es como... que me repito...</w:t>
        <w:br w:type="textWrapping"/>
        <w:br w:type="textWrapping"/>
        <w:t xml:space="preserve">sí, perdón, les agradezco el interes en mi salud</w:t>
        <w:br w:type="textWrapping"/>
        <w:br w:type="textWrapping"/>
        <w:t xml:space="preserve">voy a poder seguir pero... un segundo, un segundo, por favor, es un zumbido... ya voy a poder continuar... sí... se me está yendo... es un zumbido fuerte pero que se va yendo... ahora sí... no es nada grave, pero suelo repetir un poco las cosas y no es que el señor Carve ocupe un lugar de preferencia en mis vecinos, no, no es que el señor Carve ocupe un lugar de preferencia... es que mi hermana cuando intentaba llevarme a su casa los domingos, a disconformidad de mi cuñado hay que decirlo, y no es que mi cuñado no me quería, es que a él le gustaba estar solo con ella los domingos, cosa totalmente comprensible, si trabajaba toda la semana como un burro en la fábrica, yo le decía eso a mi hermana, pero ella insistía en que yo estuviera con ellos... Josefina nunca me trató demasiado bien, pero siempre me tuvo a su lado cuando pudo, eso es así, y se lo agradezco y sería mala hermana si... Dios me libre y guarde, pero la realidad es que el señor Carve insistía siempre en tirar esas cajas con camisetas... son cosas con las que una sueña poder encontrase en la calle, ¿quién de chica no soñó alguna vez con encontrarse una caja llena de...? quien esté escuchándome respóndame si...</w:t>
      </w:r>
    </w:p>
    <w:p w:rsidR="00000000" w:rsidDel="00000000" w:rsidP="00000000" w:rsidRDefault="00000000" w:rsidRPr="00000000" w14:paraId="00000004">
      <w:pPr>
        <w:pageBreakBefore w:val="0"/>
        <w:rPr/>
      </w:pPr>
      <w:r w:rsidDel="00000000" w:rsidR="00000000" w:rsidRPr="00000000">
        <w:rPr>
          <w:rtl w:val="0"/>
        </w:rPr>
        <w:t xml:space="preserve">si, perdón, alguien se ha comunicado y pregunta si yo realmente soñaba con eso</w:t>
        <w:br w:type="textWrapping"/>
        <w:br w:type="textWrapping"/>
        <w:br w:type="textWrapping"/>
        <w:t xml:space="preserve">sí, perdón, si es verdad que puedo llegar a ser tan reverendamente pelotuda que... que...</w:t>
        <w:br w:type="textWrapping"/>
        <w:br w:type="textWrapping"/>
        <w:t xml:space="preserve">yo soñaba con eso sí, mi hermana también soñaba con eso, mi madre también, y mi padre, todos en mi casa, en mi barrio, así crecí yo, comprar no puedo, no me alcanza con lo que me dan, pero así, tiradas, y sin que nadie más las vea, porque la gente pasa por al lado de las cajas y nada... a veces tuve la intención de golpear la puerta del señor Carve y preguntarle ¿usted las tira, señor Carve?¿ es para mí que usted las tira, señor Carve? porque no todos los días, pero muy seguido, y se preocupaba por decir en voz alta, mientras depositaba, por ejemplo como el otro día, una partida beige de manga larga con tres botoncitos... casualmente luzco una en este momento, una persona como usted no merece estar sola en una casa tan grande, le agradezco pero mi casa no es tan grande, no me discuta, una casa siempre resulta grande cuando una persona esta sola, señorita Adela, agarre esto, usted es tan buena y tiene tanta mala suerte, su hermana se la lleva los domingos con desgano, ¿no? ¿cómo dice eso de mi hermana, señor Carve? yo se lo que pasa acá y eso no me gusta nada, usted no se lo merece, señorita Adela, eso es para la gente que ha hecho mucho daño en la vida, no para usted, ¿o será su cuñado el que no la quiere? no se equivocaba el señor Carve, era mi cuñado el que... mi cuñado era el que no quería que yo...</w:t>
        <w:br w:type="textWrapping"/>
        <w:br w:type="textWrapping"/>
        <w:t xml:space="preserve">sí, perdón, alguien, parece, se interesa en mi cuñado, un segundo... exactamente quiere saber si esa fué la primera vez que le señor Carve habló de mi cuñado</w:t>
        <w:br w:type="textWrapping"/>
        <w:br w:type="textWrapping"/>
        <w:t xml:space="preserve">sí, y es muy difícil sacarle algo de la cabeza al señor Carve cuando se le mete y aunque yo le decía: no se equivoca, señor Carve, pero también piense que es lógico que mi cuñado quiera estar a solas con su mujer, ¿lógico? otra que lógico, ¿es lógico que no quiera invitarla los domingos a la casa de él pero aquí sí se viene a visitarla, eh? ¿en su propia casa, señorita Adela? ¿usted se cree que puedo presenciar eso y quedarme de brazos cruzados?, mire, voy a serle franco, si veo otra vez a ese cretino dando vueltas por aquí le pego un tiro en la nuca y no va a tener que preocuparse más, señorita Adela... en la nuca le meto la bala, ya va a ver... se golpeaba la nuca con toda la mano, y se iba bamboleando sus caderas de ferroviario, nuca... nuca... se golpeaba... nuca...</w:t>
        <w:br w:type="textWrapping"/>
        <w:br w:type="textWrapping"/>
        <w:br w:type="textWrapping"/>
        <w:t xml:space="preserve">sí, perdón, parece que a partir de esto que cuento a la gente le interesa saber si este señor Carve es del tipo de gente violenta y agresiva que uno enseguida distingue en la calle...</w:t>
        <w:br w:type="textWrapping"/>
        <w:br w:type="textWrapping"/>
        <w:br w:type="textWrapping"/>
        <w:t xml:space="preserve">sí, perdón, o si es de la que uno se da cuenta después, cuando ya es tarde, lo violento que puede llegar a ser</w:t>
        <w:br w:type="textWrapping"/>
        <w:br w:type="textWrapping"/>
        <w:t xml:space="preserve">no se que contestar... ya dije que el señor Carve se vuelve muy violento cuando se descontrola... ¿lo dije? se vuelve muy violento cuando... por lo general es un vecino correcto y silencioso pero a veces mejor no... bueno, la verdad es que le da un poco de miedo a una, es decir, no... no me quejo, solo que es dificil contradecir al señor Carve, es dificil decirle no puedo llevarlas, señor Carve, son prendas valiosas, muchas gracias pero sus hijos podrían necesitarlas, ¿mis hijos? no tengo hijos ni voy a tener, señorita Adela, agarre eso, no voy a traer hijos a este mundo de... porquería... no puede pensar en serio eso, señor Carve, ¿que no puedo? ¿o usted no ve para dónde va el mundo? cretinos ¿o se puede confiar en alguien en esta vida? yo no estoy de acuerdo con esa manera de ver las cosas, usted se calla la boca y se lleva esto para adentro antes que lo agarre otro y... y... así es el pobre señor Carve, no sé si ya lo dije, la verdad es que a veces también me daba un poco de verguenza llevarme algunas de esas camisetas para casa, pero si hasta Josefina que no es una persona delicada ni lo que se dice de gusto muy refinado para vestir más de una vez me dijo: ¿tenés que agarrarte todo esa basura? ¿no podés decirle que no? ¿vos que sabés quién usó todo eso? yo lo único que sabía, y que me importaba, es que el señor Carve cada vez que dejaba algo ahí en la calle pensaba en mí, y a mi hermana también se lo decía cuando la veía pasar, le decía: esto es para su hermana que es una buena persona, se merece esto y mucho más, se que no tiene mucho valor para usted, pero sí para la señorita Adela, para su hermana, que es toda una señorita, dígale que se lo mando yo, el señor Carve, ah, espere, y ya que está sepa además que no quiero ver más al cretino de su marido por acá, ¿me escuchó?, y Josefina caminando derechita como si no hubiera escuchado, Josefina prefería pensar que el señor Carve estaba un poco loco... ¿me escuchó? dígale a ese cretino de su marido que en la nuca le voy a dar... en la nuca...</w:t>
      </w:r>
    </w:p>
    <w:p w:rsidR="00000000" w:rsidDel="00000000" w:rsidP="00000000" w:rsidRDefault="00000000" w:rsidRPr="00000000" w14:paraId="00000005">
      <w:pPr>
        <w:pageBreakBefore w:val="0"/>
        <w:rPr/>
      </w:pPr>
      <w:r w:rsidDel="00000000" w:rsidR="00000000" w:rsidRPr="00000000">
        <w:rPr>
          <w:rtl w:val="0"/>
        </w:rPr>
        <w:t xml:space="preserve">sí, perdón, si mi hermana y yo sufrimos de chicas, no es tema que quisiera tocar ahora</w:t>
        <w:br w:type="textWrapping"/>
        <w:br w:type="textWrapping"/>
        <w:t xml:space="preserve">siempre fuimos muy unidas mi hermana y yo, desde que se casó casi todos los miércoles Josefina me visitó, ni bien entraba se sentaba y... ¿hay alguna cosita para llevar a la...? juntaba los cinco dedos así y se los metía en la boca, alguna cosita, che? así hacía, ¿alguna cosita? ¿se puede creer? ustedes no la pudieron ver pero es un gesto muy grosero, a veces no parecíamos hermanas, Josefina por favor... pero dale Adela, ¿alguna cosita para llevar a... la...? a mí me pedía, que nada más mirarme el monedero... pero es mi hermana, mi cuñado no, es el marido de mi hermana, pero mi hermana es ella, por eso el señor Carve, porque no se si ya dije que el señor Carve la paró en plena calle, ¿usted es la hermana de la señorita que vive en aquella casita tan chiquita? agarre, esto es para ella ¿pero antes dígame usted sabe quién es ese cretino que viene a visitarla? ¿es su marido? que verguenza para mí, que tenga cuidado con lo que hace, así le dijo una vez en plena cara y eso que todavía mi cuñado no venía nada más que a tomarse unos mates a la salida de la fábrica con la excusa que le quedaba más cerca que su propia casa, pero el señor Carve ya se daba cuenta de que yo me sentía incómoda, mi cuñado tocaba el timbre y también, ¿no hay unos mates? y él también ponía... no, él ponía el pulgar así, para arriba, como si yo no supiera como es un mate, ¿no hay unos mates? y ahí agarrate, dale cebar y cebar... ah, pero ese primer día que el señor Carve la paró a Josefina, no me lo olvido más, pálida, durita, como la recuerdo, entró, se sentó y nada, no me dirigió la palabra por no sé ni cuanto tiempo hasta que de golpe un puñetazo contra la mesa, yo no sabía que hacer... puse un platito con biscochitos, y empezó a comer, que susto... no vengas más le tuve que decir a mi cuñado, el señor Carve, mi vecino te tiene calado, pero si no hacemos nada malo, me dijo el otro cretino, además acá me queda más cerca, che ¿por qué no te cebás...? ¿qué? ¿qué tengo que cebar? ¿qué me significa que te quede esta casa más cerca de la fábrica? pero más le decía que no viniera, más venía, y no solamente a la salida de la fábrica, se me empezó a aparecer a la madrugada, yo no le abría pero él entraba igual, se había fabricado con un alambrecito una cosa para abrir la puerta... yo escuchaba algo raro y el picaporte meta moverse, ¿qué son esos ruidos, se puede saber? así en voz alta, y no me daba vuelta y ya estaba adentro, ahí enseguida mandé a poner un pasador, pero como si nada, no sé como hacía y lo abría, y se me reía en la cara y ahí yo con la vista clavada en esa boca verde y pastosa por el mate... ¿estoy hablando muy rápido?... es que estoy un poco... aturdida porque yo siempre me llevé bien con mi hermana, pero mi cuñado era otra cosa, no nos comprendíamos bien, no había caso, antes sí, antes me respetaba como se respeta a una cuñada, cuando yo tenía mi anterior novio, en esos tiempos, no sé, estaba más tranquilo, más bueno conmigo, así que vamos a tener un "boga" en la familia... le caía bien porque era abogado, pero nadie pudo soportar ese golpe, yo menos que nadie, claro... abogado de una empresa importante, ¿eh? pero... casado, qué se le va a hacer... y ahí se murió para mí... sí, parece mentira pero solo yo sé lo que iba a sufrír si tenía que compartirlo con otra, hasta habíamos hablado de vivir juntos pero... así soy yo, cuando alguien me oculta algo así... a otra cosa mariposa, y esa, mi cuñado nunca me la perdonó, yo le pregunté a Josefina, ¿Josefina pero que le pasa a tu marido conmigo? y... que querés, es como si le hubieses clavado un puñal por la espalda... ¿yo, un puñal...? ¿pero a quién más que a mi le dolió esa pérdida...?</w:t>
        <w:br w:type="textWrapping"/>
        <w:br w:type="textWrapping"/>
        <w:br w:type="textWrapping"/>
        <w:t xml:space="preserve">sí, perdón, alguien pregunta si alguna vez mi cuñado se violentó conmigo</w:t>
        <w:br w:type="textWrapping"/>
        <w:br w:type="textWrapping"/>
        <w:br w:type="textWrapping"/>
        <w:t xml:space="preserve">¿violentar...?</w:t>
        <w:br w:type="textWrapping"/>
        <w:br w:type="textWrapping"/>
        <w:br w:type="textWrapping"/>
        <w:t xml:space="preserve">sí, perdón, no, la pregunta concreta sería ¿podría probar que alguna vez su cuñado le faltó el respeto?</w:t>
        <w:br w:type="textWrapping"/>
        <w:br w:type="textWrapping"/>
        <w:t xml:space="preserve">no sé, pero a él le dolió que no saliera más con el abogado, nunca me lo perdonó... desde esa vez me empezó a dar verguenza mirarlo a los ojos, y si hubiese estado ya el señor Carve viviendo en la casa vecina hubiese ido a hablar con él, estoy segura, y le hubiese dicho necesito hablar con alguien como usted, señor Carve, quería que sepa que pasé por un momento muy duro, me enojé con mi novio porque... era casado, quería que supiera eso para que no crea que... no hace falta que me explique más, ya comprendí, hizo muy bien señorita Adela, hay cada atorrante suelto, entonces ahora no tiene novio, mejor así ¿pero si no tiene novio... quién es ese cretino que empieza a meterse en su casa? es... es mi cuñado, señor Carve, espere un poco, Adela, espere que hay algo que no entiendo... dígame ¿a usted le gusta que se le meta en la casa un desconocido? porque un cuñado puede ser un familiar muy querido, ¿no?, pero también... ¿me hago entender?... si, ya entiendo perfectamente lo que me quiere decir, señor Carve, pero es que es por mi hermana que no quiero decirle nada... ah, Adela, Adela, esas cosas no terminan bien, se lo digo por experiencia, ¿no le sacará plata, me imagino?, no, no... no señor Carve, ¿qué está pensando? ¿que qué estoy pensando me dice? que yo se lo voy a sacar de encima, lo voy a estar esperando una de estas noches, si llega a volver, en la nuca... no, no, señor Carve... pero todavía el señor Carve no estaba ahí, como estuvo después y...</w:t>
        <w:br w:type="textWrapping"/>
        <w:br w:type="textWrapping"/>
        <w:t xml:space="preserve">sí, perdón, la pregunta es si estaba sola en el momento del... no se como decirlo, o si este supuesto señor Carve estaba dentro de mi casa</w:t>
        <w:br w:type="textWrapping"/>
        <w:br w:type="textWrapping"/>
        <w:br w:type="textWrapping"/>
        <w:t xml:space="preserve">el señor Carve me había visto muy nerviosa y muy gentilmente se había ofrecido a pasar unas noches en mi casa para vigilarme de cerca y yo le dije que muchas gracias, que...</w:t>
        <w:br w:type="textWrapping"/>
        <w:br w:type="textWrapping"/>
        <w:br w:type="textWrapping"/>
        <w:t xml:space="preserve">sí, perdón, aquí alguien me pregunta si yo tenía el revolver en casa </w:t>
        <w:br w:type="textWrapping"/>
        <w:br w:type="textWrapping"/>
        <w:br w:type="textWrapping"/>
        <w:t xml:space="preserve">¿revolver? ¿cómo voy a tener un...? ¿revolver... ? ¿cómo voy a tener un...? vuelvo a marearme y a repetir las cosas...</w:t>
      </w:r>
    </w:p>
    <w:p w:rsidR="00000000" w:rsidDel="00000000" w:rsidP="00000000" w:rsidRDefault="00000000" w:rsidRPr="00000000" w14:paraId="00000006">
      <w:pPr>
        <w:pageBreakBefore w:val="0"/>
        <w:rPr/>
      </w:pPr>
      <w:r w:rsidDel="00000000" w:rsidR="00000000" w:rsidRPr="00000000">
        <w:rPr>
          <w:rtl w:val="0"/>
        </w:rPr>
        <w:t xml:space="preserve">sí, perdón, alguien vuelve a interesarse por mi salud, agradezco nuevamente el interés por mi salud... agradezco y...</w:t>
        <w:br w:type="textWrapping"/>
        <w:br w:type="textWrapping"/>
        <w:br w:type="textWrapping"/>
        <w:t xml:space="preserve">sí, perdón, otra pregunta parece interesarse en saber cuando fué la última vez que ví al señor Carve</w:t>
        <w:br w:type="textWrapping"/>
        <w:br w:type="textWrapping"/>
        <w:t xml:space="preserve">me repito pero el señor Carve me había visto muy nerviosa y muy gentilmente se había ofrecido a pasar unas noches en mi casa para vigilarme de cerca y yo le dije que muchas gracias, que mi cuñado había prometido no venir más, sin embargo esa noche el ruido del alambrecito en la cerradura de la puerta de calle, la pieza a oscuras, después el ruido del pasador, me preocupé por mi cuñado y por las cosas que había dicho el señor Carve sobre mi cuñado, el señor Carve es de esos vecinos que... y no es que tenga una preferencia por el señor Carve como vecino, pero fué él el que se ofreció a cuidarme y... y la puerta de calle se abrió y la figura de mi cuñado con el pulgar para arriba, ¿por qué no te cebás unos.. unos...? no llegó a terminar la frase ya que el señor Carve salió de atrás del placard y... se que es dificil de explicar, también el señor Carve fue el que me dió el revolver después del disparo, pero solo quisiera que traten de localizar al señor Carve el sabe de lo que hablo, y puede decirles como soy yo realmente, y no es que el señor... Carve...</w:t>
        <w:br w:type="textWrapping"/>
        <w:br w:type="textWrapping"/>
        <w:br w:type="textWrapping"/>
        <w:t xml:space="preserve">sí, perdón, otra pregunta va orientada a saber si puedo describir mejor al señor Carve, si tengo alguna prueba de que el señor Carve era mi vecino ya que nadie reconoce haberlo visto...</w:t>
        <w:br w:type="textWrapping"/>
        <w:br w:type="textWrapping"/>
        <w:br w:type="textWrapping"/>
        <w:t xml:space="preserve">sí, perdón, otra pregunta va dirigida a saber si yo siempre tuve esos problemas con la gente, con mis familiares especialmente, ya que mi hermana declaró que hace años no me ve el pelo</w:t>
        <w:br w:type="textWrapping"/>
        <w:br w:type="textWrapping"/>
        <w:t xml:space="preserve">claro, lo que ocurre es que Josefina... siempre fuimos muy unidas mi hermana y yo, desde que se casó casi todos los miércoles Josefina me visitó, ni bien entraba se sentaba y ¿hay alguna cosita...?</w:t>
        <w:br w:type="textWrapping"/>
        <w:br w:type="textWrapping"/>
        <w:t xml:space="preserve">sí, perdón, la pregunta concreta que ya creo haber contestado es si esta ropa que tengo puesta ahora es la que supuestamente dejaba el señor Carve en las cajas en la calle</w:t>
        <w:br w:type="textWrapping"/>
        <w:br w:type="textWrapping"/>
        <w:br w:type="textWrapping"/>
        <w:t xml:space="preserve">sí, perdón, la otra pregunta es sí... </w:t>
        <w:br w:type="textWrapping"/>
        <w:br w:type="textWrapping"/>
        <w:br w:type="textWrapping"/>
        <w:t xml:space="preserve">sí, perdón, la pregunta es sí... el señor... Carve... </w:t>
        <w:br w:type="textWrapping"/>
        <w:br w:type="textWrapping"/>
        <w:br w:type="textWrapping"/>
        <w:t xml:space="preserve">¿el señor... Carve...?</w:t>
      </w:r>
    </w:p>
    <w:p w:rsidR="00000000" w:rsidDel="00000000" w:rsidP="00000000" w:rsidRDefault="00000000" w:rsidRPr="00000000" w14:paraId="00000007">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